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068" w:rsidRPr="008249B7" w:rsidRDefault="009F090C" w:rsidP="00DE6AE1">
      <w:pPr>
        <w:spacing w:line="240" w:lineRule="auto"/>
        <w:jc w:val="center"/>
        <w:rPr>
          <w:rFonts w:ascii="Times New Roman" w:hAnsi="Times New Roman"/>
          <w:color w:val="0070C0"/>
          <w:sz w:val="40"/>
          <w:szCs w:val="40"/>
        </w:rPr>
      </w:pPr>
      <w:r>
        <w:rPr>
          <w:rFonts w:ascii="Times New Roman" w:hAnsi="Times New Roman"/>
          <w:noProof/>
          <w:color w:val="0070C0"/>
          <w:sz w:val="36"/>
          <w:szCs w:val="36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-267970</wp:posOffset>
            </wp:positionH>
            <wp:positionV relativeFrom="paragraph">
              <wp:posOffset>-191135</wp:posOffset>
            </wp:positionV>
            <wp:extent cx="1622425" cy="2103755"/>
            <wp:effectExtent l="19050" t="0" r="0" b="0"/>
            <wp:wrapThrough wrapText="bothSides">
              <wp:wrapPolygon edited="0">
                <wp:start x="8369" y="0"/>
                <wp:lineTo x="3043" y="782"/>
                <wp:lineTo x="-254" y="1956"/>
                <wp:lineTo x="-254" y="6259"/>
                <wp:lineTo x="507" y="9388"/>
                <wp:lineTo x="4058" y="12518"/>
                <wp:lineTo x="4565" y="15647"/>
                <wp:lineTo x="254" y="18777"/>
                <wp:lineTo x="-254" y="19364"/>
                <wp:lineTo x="0" y="21320"/>
                <wp:lineTo x="8116" y="21320"/>
                <wp:lineTo x="15978" y="21320"/>
                <wp:lineTo x="18007" y="21320"/>
                <wp:lineTo x="21050" y="19755"/>
                <wp:lineTo x="20797" y="18777"/>
                <wp:lineTo x="16739" y="15647"/>
                <wp:lineTo x="16993" y="12714"/>
                <wp:lineTo x="16993" y="12518"/>
                <wp:lineTo x="17246" y="12518"/>
                <wp:lineTo x="21050" y="9584"/>
                <wp:lineTo x="21050" y="9388"/>
                <wp:lineTo x="21558" y="6455"/>
                <wp:lineTo x="21558" y="1760"/>
                <wp:lineTo x="18768" y="782"/>
                <wp:lineTo x="13442" y="0"/>
                <wp:lineTo x="8369" y="0"/>
              </wp:wrapPolygon>
            </wp:wrapThrough>
            <wp:docPr id="1" name="i-main-pic" descr="Картинка 134 из 64000">
              <a:hlinkClick xmlns:a="http://schemas.openxmlformats.org/drawingml/2006/main" r:id="rId6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-main-pic" descr="Картинка 134 из 6400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2425" cy="2103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83878" w:rsidRPr="00783878">
        <w:rPr>
          <w:rFonts w:ascii="Times New Roman" w:hAnsi="Times New Roman"/>
          <w:noProof/>
          <w:color w:val="0070C0"/>
          <w:sz w:val="36"/>
          <w:szCs w:val="36"/>
          <w:lang w:eastAsia="ru-RU"/>
        </w:rPr>
        <w:pict>
          <v:rect id="_x0000_s1027" style="position:absolute;left:0;text-align:left;margin-left:-163.1pt;margin-top:-28.05pt;width:518.75pt;height:769.4pt;z-index:251661312;mso-position-horizontal-relative:text;mso-position-vertical-relative:text" filled="f" strokecolor="#7030a0" strokeweight="2.25pt"/>
        </w:pict>
      </w:r>
      <w:r w:rsidR="00086C2F" w:rsidRPr="008249B7">
        <w:rPr>
          <w:b/>
          <w:noProof/>
          <w:color w:val="0070C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4854575</wp:posOffset>
            </wp:positionH>
            <wp:positionV relativeFrom="paragraph">
              <wp:posOffset>94615</wp:posOffset>
            </wp:positionV>
            <wp:extent cx="988060" cy="1123315"/>
            <wp:effectExtent l="19050" t="0" r="2540" b="0"/>
            <wp:wrapThrough wrapText="bothSides">
              <wp:wrapPolygon edited="0">
                <wp:start x="-416" y="0"/>
                <wp:lineTo x="-416" y="20880"/>
                <wp:lineTo x="21656" y="20880"/>
                <wp:lineTo x="21656" y="0"/>
                <wp:lineTo x="-416" y="0"/>
              </wp:wrapPolygon>
            </wp:wrapThrough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8060" cy="1123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E6AE1" w:rsidRPr="008249B7">
        <w:rPr>
          <w:rFonts w:ascii="Times New Roman" w:hAnsi="Times New Roman"/>
          <w:b/>
          <w:color w:val="0070C0"/>
          <w:sz w:val="40"/>
          <w:szCs w:val="40"/>
        </w:rPr>
        <w:t>Ува</w:t>
      </w:r>
      <w:r w:rsidR="00BD1068" w:rsidRPr="008249B7">
        <w:rPr>
          <w:rFonts w:ascii="Times New Roman" w:hAnsi="Times New Roman"/>
          <w:b/>
          <w:color w:val="0070C0"/>
          <w:sz w:val="40"/>
          <w:szCs w:val="40"/>
        </w:rPr>
        <w:t>жаемые родители, дорогие ребята!</w:t>
      </w:r>
      <w:r w:rsidR="00BD1068" w:rsidRPr="008249B7">
        <w:rPr>
          <w:rFonts w:ascii="Times New Roman" w:hAnsi="Times New Roman"/>
          <w:color w:val="0070C0"/>
          <w:sz w:val="40"/>
          <w:szCs w:val="40"/>
        </w:rPr>
        <w:t xml:space="preserve"> </w:t>
      </w:r>
    </w:p>
    <w:p w:rsidR="00DE6AE1" w:rsidRPr="008249B7" w:rsidRDefault="00BD1068" w:rsidP="00BD1068">
      <w:pPr>
        <w:spacing w:line="240" w:lineRule="auto"/>
        <w:jc w:val="center"/>
        <w:rPr>
          <w:rFonts w:ascii="Times New Roman" w:hAnsi="Times New Roman"/>
          <w:color w:val="0070C0"/>
          <w:sz w:val="40"/>
          <w:szCs w:val="40"/>
        </w:rPr>
      </w:pPr>
      <w:r w:rsidRPr="008249B7">
        <w:rPr>
          <w:rFonts w:ascii="Times New Roman" w:hAnsi="Times New Roman"/>
          <w:color w:val="0070C0"/>
          <w:sz w:val="40"/>
          <w:szCs w:val="40"/>
        </w:rPr>
        <w:t>П</w:t>
      </w:r>
      <w:r w:rsidR="00DE6AE1" w:rsidRPr="008249B7">
        <w:rPr>
          <w:rFonts w:ascii="Times New Roman" w:hAnsi="Times New Roman"/>
          <w:color w:val="0070C0"/>
          <w:sz w:val="40"/>
          <w:szCs w:val="40"/>
        </w:rPr>
        <w:t xml:space="preserve">риглашаем вас к участию в традиционном ежегодном фестивале совместного творчества детей и </w:t>
      </w:r>
      <w:r w:rsidR="00086C2F" w:rsidRPr="008249B7">
        <w:rPr>
          <w:rFonts w:ascii="Times New Roman" w:hAnsi="Times New Roman"/>
          <w:color w:val="0070C0"/>
          <w:sz w:val="40"/>
          <w:szCs w:val="40"/>
        </w:rPr>
        <w:t xml:space="preserve"> </w:t>
      </w:r>
      <w:r w:rsidR="00DE6AE1" w:rsidRPr="008249B7">
        <w:rPr>
          <w:rFonts w:ascii="Times New Roman" w:hAnsi="Times New Roman"/>
          <w:color w:val="0070C0"/>
          <w:sz w:val="40"/>
          <w:szCs w:val="40"/>
        </w:rPr>
        <w:t xml:space="preserve">родителей </w:t>
      </w:r>
    </w:p>
    <w:p w:rsidR="003D649F" w:rsidRPr="008249B7" w:rsidRDefault="00DE6AE1" w:rsidP="00DE6AE1">
      <w:pPr>
        <w:spacing w:line="240" w:lineRule="auto"/>
        <w:jc w:val="center"/>
        <w:rPr>
          <w:rFonts w:ascii="Times New Roman" w:hAnsi="Times New Roman"/>
          <w:b/>
          <w:color w:val="0070C0"/>
          <w:sz w:val="36"/>
          <w:szCs w:val="36"/>
        </w:rPr>
      </w:pPr>
      <w:r w:rsidRPr="008249B7">
        <w:rPr>
          <w:rFonts w:ascii="Times New Roman" w:hAnsi="Times New Roman"/>
          <w:b/>
          <w:color w:val="0070C0"/>
          <w:sz w:val="36"/>
          <w:szCs w:val="36"/>
        </w:rPr>
        <w:t>«Чудеса творим мы вместе – 2011»</w:t>
      </w:r>
      <w:r w:rsidR="00A45270" w:rsidRPr="008249B7">
        <w:rPr>
          <w:rFonts w:ascii="Times New Roman" w:hAnsi="Times New Roman"/>
          <w:b/>
          <w:color w:val="0070C0"/>
          <w:sz w:val="36"/>
          <w:szCs w:val="36"/>
        </w:rPr>
        <w:t>!</w:t>
      </w:r>
    </w:p>
    <w:p w:rsidR="00A45270" w:rsidRPr="008249B7" w:rsidRDefault="00A45270" w:rsidP="00DE6AE1">
      <w:pPr>
        <w:spacing w:line="240" w:lineRule="auto"/>
        <w:jc w:val="center"/>
        <w:rPr>
          <w:rFonts w:ascii="Times New Roman" w:hAnsi="Times New Roman"/>
          <w:i/>
          <w:color w:val="0070C0"/>
          <w:sz w:val="36"/>
          <w:szCs w:val="36"/>
        </w:rPr>
      </w:pPr>
      <w:r w:rsidRPr="008249B7">
        <w:rPr>
          <w:rFonts w:ascii="Times New Roman" w:hAnsi="Times New Roman"/>
          <w:i/>
          <w:color w:val="0070C0"/>
          <w:sz w:val="36"/>
          <w:szCs w:val="36"/>
        </w:rPr>
        <w:t>Доброй традицией нашего детского сада стало активное участие малышей и родителей в фестивале, который объединяет взрослых и детей в творческие союзы. И пусть фестиваль 2011</w:t>
      </w:r>
      <w:r w:rsidR="00F44552" w:rsidRPr="008249B7">
        <w:rPr>
          <w:rFonts w:ascii="Times New Roman" w:hAnsi="Times New Roman"/>
          <w:i/>
          <w:color w:val="0070C0"/>
          <w:sz w:val="36"/>
          <w:szCs w:val="36"/>
        </w:rPr>
        <w:t>отрывает новые таланты, зажигает яркие звёзды, удивляет свежими идеями!</w:t>
      </w:r>
    </w:p>
    <w:p w:rsidR="00F44552" w:rsidRPr="008249B7" w:rsidRDefault="00F44552" w:rsidP="00DE6AE1">
      <w:pPr>
        <w:spacing w:line="240" w:lineRule="auto"/>
        <w:jc w:val="center"/>
        <w:rPr>
          <w:rFonts w:ascii="Times New Roman" w:hAnsi="Times New Roman"/>
          <w:color w:val="0070C0"/>
          <w:sz w:val="36"/>
          <w:szCs w:val="36"/>
        </w:rPr>
      </w:pPr>
      <w:r w:rsidRPr="008249B7">
        <w:rPr>
          <w:rFonts w:ascii="Times New Roman" w:hAnsi="Times New Roman"/>
          <w:color w:val="0070C0"/>
          <w:sz w:val="36"/>
          <w:szCs w:val="36"/>
        </w:rPr>
        <w:t>Тема фестиваля в 2010-2011 году – «Народные истоки».</w:t>
      </w:r>
    </w:p>
    <w:p w:rsidR="007F27EB" w:rsidRPr="008249B7" w:rsidRDefault="00F44552" w:rsidP="00DE6AE1">
      <w:pPr>
        <w:spacing w:line="240" w:lineRule="auto"/>
        <w:jc w:val="center"/>
        <w:rPr>
          <w:rFonts w:ascii="Times New Roman" w:hAnsi="Times New Roman"/>
          <w:color w:val="0070C0"/>
          <w:sz w:val="36"/>
          <w:szCs w:val="36"/>
        </w:rPr>
      </w:pPr>
      <w:r w:rsidRPr="008249B7">
        <w:rPr>
          <w:rFonts w:ascii="Times New Roman" w:hAnsi="Times New Roman"/>
          <w:color w:val="0070C0"/>
          <w:sz w:val="36"/>
          <w:szCs w:val="36"/>
        </w:rPr>
        <w:t>Коллектив детского сада ведёт целенаправленную работу по духовно-нравственному, патриотическому</w:t>
      </w:r>
      <w:r w:rsidR="005B1070" w:rsidRPr="008249B7">
        <w:rPr>
          <w:rFonts w:ascii="Times New Roman" w:hAnsi="Times New Roman"/>
          <w:color w:val="0070C0"/>
          <w:sz w:val="36"/>
          <w:szCs w:val="36"/>
        </w:rPr>
        <w:t xml:space="preserve"> воспитанию наших детей, их познавательной активности и творческому </w:t>
      </w:r>
      <w:r w:rsidRPr="008249B7">
        <w:rPr>
          <w:rFonts w:ascii="Times New Roman" w:hAnsi="Times New Roman"/>
          <w:color w:val="0070C0"/>
          <w:sz w:val="36"/>
          <w:szCs w:val="36"/>
        </w:rPr>
        <w:t>развитию</w:t>
      </w:r>
      <w:r w:rsidR="005B1070" w:rsidRPr="008249B7">
        <w:rPr>
          <w:rFonts w:ascii="Times New Roman" w:hAnsi="Times New Roman"/>
          <w:color w:val="0070C0"/>
          <w:sz w:val="36"/>
          <w:szCs w:val="36"/>
        </w:rPr>
        <w:t>. Наши воспитанники и родители уже принимают участие в фольклорных праздниках, творческих встречах</w:t>
      </w:r>
      <w:r w:rsidR="007F27EB" w:rsidRPr="008249B7">
        <w:rPr>
          <w:rFonts w:ascii="Times New Roman" w:hAnsi="Times New Roman"/>
          <w:color w:val="0070C0"/>
          <w:sz w:val="36"/>
          <w:szCs w:val="36"/>
        </w:rPr>
        <w:t>,</w:t>
      </w:r>
      <w:r w:rsidR="005B1070" w:rsidRPr="008249B7">
        <w:rPr>
          <w:rFonts w:ascii="Times New Roman" w:hAnsi="Times New Roman"/>
          <w:color w:val="0070C0"/>
          <w:sz w:val="36"/>
          <w:szCs w:val="36"/>
        </w:rPr>
        <w:t xml:space="preserve"> создают элементы народно-прикладного</w:t>
      </w:r>
      <w:r w:rsidR="007F27EB" w:rsidRPr="008249B7">
        <w:rPr>
          <w:rFonts w:ascii="Times New Roman" w:hAnsi="Times New Roman"/>
          <w:color w:val="0070C0"/>
          <w:sz w:val="36"/>
          <w:szCs w:val="36"/>
        </w:rPr>
        <w:t xml:space="preserve"> творчества. Присоединяйтесь!</w:t>
      </w:r>
    </w:p>
    <w:p w:rsidR="007F27EB" w:rsidRPr="008249B7" w:rsidRDefault="007F27EB" w:rsidP="00DE6AE1">
      <w:pPr>
        <w:spacing w:line="240" w:lineRule="auto"/>
        <w:jc w:val="center"/>
        <w:rPr>
          <w:rFonts w:ascii="Times New Roman" w:hAnsi="Times New Roman"/>
          <w:color w:val="0070C0"/>
          <w:sz w:val="36"/>
          <w:szCs w:val="36"/>
        </w:rPr>
      </w:pPr>
      <w:r w:rsidRPr="008249B7">
        <w:rPr>
          <w:rFonts w:ascii="Times New Roman" w:hAnsi="Times New Roman"/>
          <w:color w:val="0070C0"/>
          <w:sz w:val="36"/>
          <w:szCs w:val="36"/>
        </w:rPr>
        <w:t>Для участников фестиваля определены следующие направления:</w:t>
      </w:r>
    </w:p>
    <w:tbl>
      <w:tblPr>
        <w:tblStyle w:val="a9"/>
        <w:tblW w:w="0" w:type="auto"/>
        <w:tblLook w:val="04A0"/>
      </w:tblPr>
      <w:tblGrid>
        <w:gridCol w:w="1436"/>
        <w:gridCol w:w="1926"/>
        <w:gridCol w:w="2887"/>
        <w:gridCol w:w="3322"/>
      </w:tblGrid>
      <w:tr w:rsidR="007F27EB" w:rsidRPr="008249B7" w:rsidTr="007F27EB">
        <w:tc>
          <w:tcPr>
            <w:tcW w:w="1301" w:type="dxa"/>
          </w:tcPr>
          <w:p w:rsidR="007F27EB" w:rsidRPr="008249B7" w:rsidRDefault="007F27EB" w:rsidP="00DE6AE1">
            <w:pPr>
              <w:spacing w:line="240" w:lineRule="auto"/>
              <w:jc w:val="center"/>
              <w:rPr>
                <w:rFonts w:ascii="Times New Roman" w:hAnsi="Times New Roman"/>
                <w:color w:val="0070C0"/>
                <w:sz w:val="36"/>
                <w:szCs w:val="36"/>
              </w:rPr>
            </w:pPr>
            <w:r w:rsidRPr="008249B7">
              <w:rPr>
                <w:rFonts w:ascii="Times New Roman" w:hAnsi="Times New Roman"/>
                <w:color w:val="0070C0"/>
                <w:sz w:val="36"/>
                <w:szCs w:val="36"/>
              </w:rPr>
              <w:t>Возраст</w:t>
            </w:r>
          </w:p>
        </w:tc>
        <w:tc>
          <w:tcPr>
            <w:tcW w:w="1225" w:type="dxa"/>
          </w:tcPr>
          <w:p w:rsidR="007F27EB" w:rsidRPr="008249B7" w:rsidRDefault="007F27EB" w:rsidP="007F27EB">
            <w:pPr>
              <w:spacing w:line="240" w:lineRule="auto"/>
              <w:jc w:val="center"/>
              <w:rPr>
                <w:rFonts w:ascii="Times New Roman" w:hAnsi="Times New Roman"/>
                <w:color w:val="0070C0"/>
                <w:sz w:val="36"/>
                <w:szCs w:val="36"/>
              </w:rPr>
            </w:pPr>
            <w:r w:rsidRPr="008249B7">
              <w:rPr>
                <w:rFonts w:ascii="Times New Roman" w:hAnsi="Times New Roman"/>
                <w:color w:val="0070C0"/>
                <w:sz w:val="36"/>
                <w:szCs w:val="36"/>
              </w:rPr>
              <w:t>№ группы</w:t>
            </w:r>
          </w:p>
        </w:tc>
        <w:tc>
          <w:tcPr>
            <w:tcW w:w="3111" w:type="dxa"/>
          </w:tcPr>
          <w:p w:rsidR="007F27EB" w:rsidRPr="008249B7" w:rsidRDefault="007F27EB" w:rsidP="00DE6AE1">
            <w:pPr>
              <w:spacing w:line="240" w:lineRule="auto"/>
              <w:jc w:val="center"/>
              <w:rPr>
                <w:rFonts w:ascii="Times New Roman" w:hAnsi="Times New Roman"/>
                <w:color w:val="0070C0"/>
                <w:sz w:val="36"/>
                <w:szCs w:val="36"/>
              </w:rPr>
            </w:pPr>
            <w:r w:rsidRPr="008249B7">
              <w:rPr>
                <w:rFonts w:ascii="Times New Roman" w:hAnsi="Times New Roman"/>
                <w:color w:val="0070C0"/>
                <w:sz w:val="36"/>
                <w:szCs w:val="36"/>
              </w:rPr>
              <w:t>Тема</w:t>
            </w:r>
          </w:p>
        </w:tc>
        <w:tc>
          <w:tcPr>
            <w:tcW w:w="3934" w:type="dxa"/>
          </w:tcPr>
          <w:p w:rsidR="007F27EB" w:rsidRPr="008249B7" w:rsidRDefault="007F27EB" w:rsidP="00DE6AE1">
            <w:pPr>
              <w:spacing w:line="240" w:lineRule="auto"/>
              <w:jc w:val="center"/>
              <w:rPr>
                <w:rFonts w:ascii="Times New Roman" w:hAnsi="Times New Roman"/>
                <w:color w:val="0070C0"/>
                <w:sz w:val="36"/>
                <w:szCs w:val="36"/>
              </w:rPr>
            </w:pPr>
            <w:r w:rsidRPr="008249B7">
              <w:rPr>
                <w:rFonts w:ascii="Times New Roman" w:hAnsi="Times New Roman"/>
                <w:color w:val="0070C0"/>
                <w:sz w:val="36"/>
                <w:szCs w:val="36"/>
              </w:rPr>
              <w:t>Материал</w:t>
            </w:r>
          </w:p>
        </w:tc>
      </w:tr>
      <w:tr w:rsidR="007F27EB" w:rsidRPr="008249B7" w:rsidTr="007F27EB">
        <w:tc>
          <w:tcPr>
            <w:tcW w:w="1301" w:type="dxa"/>
          </w:tcPr>
          <w:p w:rsidR="007F27EB" w:rsidRPr="008249B7" w:rsidRDefault="007F27EB" w:rsidP="00DE6AE1">
            <w:pPr>
              <w:spacing w:line="240" w:lineRule="auto"/>
              <w:jc w:val="center"/>
              <w:rPr>
                <w:rFonts w:ascii="Times New Roman" w:hAnsi="Times New Roman"/>
                <w:color w:val="0070C0"/>
                <w:sz w:val="36"/>
                <w:szCs w:val="36"/>
              </w:rPr>
            </w:pPr>
            <w:r w:rsidRPr="008249B7">
              <w:rPr>
                <w:rFonts w:ascii="Times New Roman" w:hAnsi="Times New Roman"/>
                <w:color w:val="0070C0"/>
                <w:sz w:val="36"/>
                <w:szCs w:val="36"/>
              </w:rPr>
              <w:t>Подг.</w:t>
            </w:r>
          </w:p>
        </w:tc>
        <w:tc>
          <w:tcPr>
            <w:tcW w:w="1225" w:type="dxa"/>
          </w:tcPr>
          <w:p w:rsidR="007F27EB" w:rsidRPr="008249B7" w:rsidRDefault="007F27EB" w:rsidP="00DE6AE1">
            <w:pPr>
              <w:spacing w:line="240" w:lineRule="auto"/>
              <w:jc w:val="center"/>
              <w:rPr>
                <w:rFonts w:ascii="Times New Roman" w:hAnsi="Times New Roman"/>
                <w:color w:val="0070C0"/>
                <w:sz w:val="36"/>
                <w:szCs w:val="36"/>
              </w:rPr>
            </w:pPr>
            <w:r w:rsidRPr="008249B7">
              <w:rPr>
                <w:rFonts w:ascii="Times New Roman" w:hAnsi="Times New Roman"/>
                <w:color w:val="0070C0"/>
                <w:sz w:val="36"/>
                <w:szCs w:val="36"/>
              </w:rPr>
              <w:t>41,42</w:t>
            </w:r>
          </w:p>
        </w:tc>
        <w:tc>
          <w:tcPr>
            <w:tcW w:w="3111" w:type="dxa"/>
          </w:tcPr>
          <w:p w:rsidR="007F27EB" w:rsidRPr="008249B7" w:rsidRDefault="007F27EB" w:rsidP="007F27EB">
            <w:pPr>
              <w:spacing w:line="240" w:lineRule="auto"/>
              <w:jc w:val="center"/>
              <w:rPr>
                <w:rFonts w:ascii="Times New Roman" w:hAnsi="Times New Roman"/>
                <w:color w:val="0070C0"/>
                <w:sz w:val="36"/>
                <w:szCs w:val="36"/>
              </w:rPr>
            </w:pPr>
            <w:r w:rsidRPr="008249B7">
              <w:rPr>
                <w:rFonts w:ascii="Times New Roman" w:hAnsi="Times New Roman"/>
                <w:color w:val="0070C0"/>
                <w:sz w:val="36"/>
                <w:szCs w:val="36"/>
              </w:rPr>
              <w:t>Домашняя утварь, предметы интерьера и их роспись</w:t>
            </w:r>
          </w:p>
        </w:tc>
        <w:tc>
          <w:tcPr>
            <w:tcW w:w="3934" w:type="dxa"/>
          </w:tcPr>
          <w:p w:rsidR="007F27EB" w:rsidRPr="008249B7" w:rsidRDefault="007F27EB" w:rsidP="007F27EB">
            <w:pPr>
              <w:spacing w:line="240" w:lineRule="auto"/>
              <w:jc w:val="center"/>
              <w:rPr>
                <w:rFonts w:ascii="Times New Roman" w:hAnsi="Times New Roman"/>
                <w:color w:val="0070C0"/>
                <w:sz w:val="36"/>
                <w:szCs w:val="36"/>
              </w:rPr>
            </w:pPr>
            <w:r w:rsidRPr="008249B7">
              <w:rPr>
                <w:rFonts w:ascii="Times New Roman" w:hAnsi="Times New Roman"/>
                <w:color w:val="0070C0"/>
                <w:sz w:val="36"/>
                <w:szCs w:val="36"/>
              </w:rPr>
              <w:t>Дерево, папье-маше, фанера и т.д. и их роспись (хохлома, городец)</w:t>
            </w:r>
          </w:p>
        </w:tc>
      </w:tr>
      <w:tr w:rsidR="007F27EB" w:rsidRPr="008249B7" w:rsidTr="007F27EB">
        <w:tc>
          <w:tcPr>
            <w:tcW w:w="1301" w:type="dxa"/>
          </w:tcPr>
          <w:p w:rsidR="007F27EB" w:rsidRPr="008249B7" w:rsidRDefault="007F27EB" w:rsidP="00DE6AE1">
            <w:pPr>
              <w:spacing w:line="240" w:lineRule="auto"/>
              <w:jc w:val="center"/>
              <w:rPr>
                <w:rFonts w:ascii="Times New Roman" w:hAnsi="Times New Roman"/>
                <w:color w:val="0070C0"/>
                <w:sz w:val="36"/>
                <w:szCs w:val="36"/>
              </w:rPr>
            </w:pPr>
            <w:r w:rsidRPr="008249B7">
              <w:rPr>
                <w:rFonts w:ascii="Times New Roman" w:hAnsi="Times New Roman"/>
                <w:color w:val="0070C0"/>
                <w:sz w:val="36"/>
                <w:szCs w:val="36"/>
              </w:rPr>
              <w:t>Подг.</w:t>
            </w:r>
          </w:p>
        </w:tc>
        <w:tc>
          <w:tcPr>
            <w:tcW w:w="1225" w:type="dxa"/>
          </w:tcPr>
          <w:p w:rsidR="007F27EB" w:rsidRPr="008249B7" w:rsidRDefault="007F27EB" w:rsidP="00DE6AE1">
            <w:pPr>
              <w:spacing w:line="240" w:lineRule="auto"/>
              <w:jc w:val="center"/>
              <w:rPr>
                <w:rFonts w:ascii="Times New Roman" w:hAnsi="Times New Roman"/>
                <w:color w:val="0070C0"/>
                <w:sz w:val="36"/>
                <w:szCs w:val="36"/>
              </w:rPr>
            </w:pPr>
            <w:r w:rsidRPr="008249B7">
              <w:rPr>
                <w:rFonts w:ascii="Times New Roman" w:hAnsi="Times New Roman"/>
                <w:color w:val="0070C0"/>
                <w:sz w:val="36"/>
                <w:szCs w:val="36"/>
              </w:rPr>
              <w:t>41,42</w:t>
            </w:r>
          </w:p>
        </w:tc>
        <w:tc>
          <w:tcPr>
            <w:tcW w:w="3111" w:type="dxa"/>
          </w:tcPr>
          <w:p w:rsidR="007F27EB" w:rsidRPr="008249B7" w:rsidRDefault="007F27EB" w:rsidP="007F27EB">
            <w:pPr>
              <w:spacing w:line="240" w:lineRule="auto"/>
              <w:jc w:val="center"/>
              <w:rPr>
                <w:rFonts w:ascii="Times New Roman" w:hAnsi="Times New Roman"/>
                <w:color w:val="0070C0"/>
                <w:sz w:val="36"/>
                <w:szCs w:val="36"/>
              </w:rPr>
            </w:pPr>
            <w:r w:rsidRPr="008249B7">
              <w:rPr>
                <w:rFonts w:ascii="Times New Roman" w:hAnsi="Times New Roman"/>
                <w:color w:val="0070C0"/>
                <w:sz w:val="36"/>
                <w:szCs w:val="36"/>
              </w:rPr>
              <w:t>Мешочки для колядок</w:t>
            </w:r>
          </w:p>
        </w:tc>
        <w:tc>
          <w:tcPr>
            <w:tcW w:w="3934" w:type="dxa"/>
          </w:tcPr>
          <w:p w:rsidR="007F27EB" w:rsidRPr="008249B7" w:rsidRDefault="007F27EB" w:rsidP="007F27EB">
            <w:pPr>
              <w:spacing w:line="240" w:lineRule="auto"/>
              <w:jc w:val="center"/>
              <w:rPr>
                <w:rFonts w:ascii="Times New Roman" w:hAnsi="Times New Roman"/>
                <w:color w:val="0070C0"/>
                <w:sz w:val="36"/>
                <w:szCs w:val="36"/>
              </w:rPr>
            </w:pPr>
            <w:r w:rsidRPr="008249B7">
              <w:rPr>
                <w:rFonts w:ascii="Times New Roman" w:hAnsi="Times New Roman"/>
                <w:color w:val="0070C0"/>
                <w:sz w:val="36"/>
                <w:szCs w:val="36"/>
              </w:rPr>
              <w:t xml:space="preserve">Ткань + вышивка, декорирование </w:t>
            </w:r>
            <w:r w:rsidR="00783878" w:rsidRPr="00783878">
              <w:rPr>
                <w:b/>
                <w:noProof/>
                <w:color w:val="0070C0"/>
                <w:sz w:val="36"/>
                <w:szCs w:val="36"/>
                <w:lang w:eastAsia="ru-RU"/>
              </w:rPr>
              <w:lastRenderedPageBreak/>
              <w:pict>
                <v:rect id="_x0000_s1026" style="position:absolute;left:0;text-align:left;margin-left:-347.2pt;margin-top:-20.75pt;width:518.75pt;height:772.05pt;z-index:251660288;mso-position-horizontal-relative:text;mso-position-vertical-relative:text" filled="f" strokecolor="#7030a0" strokeweight="2.25pt"/>
              </w:pict>
            </w:r>
            <w:r w:rsidRPr="008249B7">
              <w:rPr>
                <w:rFonts w:ascii="Times New Roman" w:hAnsi="Times New Roman"/>
                <w:color w:val="0070C0"/>
                <w:sz w:val="36"/>
                <w:szCs w:val="36"/>
              </w:rPr>
              <w:t>тесьмой, пайетками, кружевом и т.д.</w:t>
            </w:r>
          </w:p>
        </w:tc>
      </w:tr>
      <w:tr w:rsidR="007F27EB" w:rsidRPr="008249B7" w:rsidTr="007F27EB">
        <w:tc>
          <w:tcPr>
            <w:tcW w:w="1301" w:type="dxa"/>
          </w:tcPr>
          <w:p w:rsidR="007F27EB" w:rsidRPr="008249B7" w:rsidRDefault="007F27EB" w:rsidP="00DE6AE1">
            <w:pPr>
              <w:spacing w:line="240" w:lineRule="auto"/>
              <w:jc w:val="center"/>
              <w:rPr>
                <w:rFonts w:ascii="Times New Roman" w:hAnsi="Times New Roman"/>
                <w:color w:val="0070C0"/>
                <w:sz w:val="36"/>
                <w:szCs w:val="36"/>
              </w:rPr>
            </w:pPr>
            <w:r w:rsidRPr="008249B7">
              <w:rPr>
                <w:rFonts w:ascii="Times New Roman" w:hAnsi="Times New Roman"/>
                <w:color w:val="0070C0"/>
                <w:sz w:val="36"/>
                <w:szCs w:val="36"/>
              </w:rPr>
              <w:lastRenderedPageBreak/>
              <w:t>Ст.</w:t>
            </w:r>
          </w:p>
        </w:tc>
        <w:tc>
          <w:tcPr>
            <w:tcW w:w="1225" w:type="dxa"/>
          </w:tcPr>
          <w:p w:rsidR="007F27EB" w:rsidRPr="008249B7" w:rsidRDefault="007F27EB" w:rsidP="00DE6AE1">
            <w:pPr>
              <w:spacing w:line="240" w:lineRule="auto"/>
              <w:jc w:val="center"/>
              <w:rPr>
                <w:rFonts w:ascii="Times New Roman" w:hAnsi="Times New Roman"/>
                <w:color w:val="0070C0"/>
                <w:sz w:val="36"/>
                <w:szCs w:val="36"/>
              </w:rPr>
            </w:pPr>
            <w:r w:rsidRPr="008249B7">
              <w:rPr>
                <w:rFonts w:ascii="Times New Roman" w:hAnsi="Times New Roman"/>
                <w:color w:val="0070C0"/>
                <w:sz w:val="36"/>
                <w:szCs w:val="36"/>
              </w:rPr>
              <w:t>51</w:t>
            </w:r>
          </w:p>
        </w:tc>
        <w:tc>
          <w:tcPr>
            <w:tcW w:w="3111" w:type="dxa"/>
          </w:tcPr>
          <w:p w:rsidR="007F27EB" w:rsidRPr="008249B7" w:rsidRDefault="007F27EB" w:rsidP="007F27EB">
            <w:pPr>
              <w:spacing w:line="240" w:lineRule="auto"/>
              <w:jc w:val="center"/>
              <w:rPr>
                <w:rFonts w:ascii="Times New Roman" w:hAnsi="Times New Roman"/>
                <w:color w:val="0070C0"/>
                <w:sz w:val="36"/>
                <w:szCs w:val="36"/>
              </w:rPr>
            </w:pPr>
            <w:r w:rsidRPr="008249B7">
              <w:rPr>
                <w:rFonts w:ascii="Times New Roman" w:hAnsi="Times New Roman"/>
                <w:color w:val="0070C0"/>
                <w:sz w:val="36"/>
                <w:szCs w:val="36"/>
              </w:rPr>
              <w:t>Платочки</w:t>
            </w:r>
          </w:p>
        </w:tc>
        <w:tc>
          <w:tcPr>
            <w:tcW w:w="3934" w:type="dxa"/>
          </w:tcPr>
          <w:p w:rsidR="007F27EB" w:rsidRPr="008249B7" w:rsidRDefault="000B4629" w:rsidP="007F27EB">
            <w:pPr>
              <w:spacing w:line="240" w:lineRule="auto"/>
              <w:jc w:val="center"/>
              <w:rPr>
                <w:rFonts w:ascii="Times New Roman" w:hAnsi="Times New Roman"/>
                <w:color w:val="0070C0"/>
                <w:sz w:val="36"/>
                <w:szCs w:val="36"/>
              </w:rPr>
            </w:pPr>
            <w:r w:rsidRPr="008249B7">
              <w:rPr>
                <w:rFonts w:ascii="Times New Roman" w:hAnsi="Times New Roman"/>
                <w:color w:val="0070C0"/>
                <w:sz w:val="36"/>
                <w:szCs w:val="36"/>
              </w:rPr>
              <w:t>Ткань + вышивка, роспись, декорирование различными материалами, аппликация и т.д.</w:t>
            </w:r>
          </w:p>
        </w:tc>
      </w:tr>
      <w:tr w:rsidR="000B4629" w:rsidRPr="008249B7" w:rsidTr="007F27EB">
        <w:tc>
          <w:tcPr>
            <w:tcW w:w="1301" w:type="dxa"/>
          </w:tcPr>
          <w:p w:rsidR="000B4629" w:rsidRPr="008249B7" w:rsidRDefault="000B4629" w:rsidP="00DE6AE1">
            <w:pPr>
              <w:spacing w:line="240" w:lineRule="auto"/>
              <w:jc w:val="center"/>
              <w:rPr>
                <w:rFonts w:ascii="Times New Roman" w:hAnsi="Times New Roman"/>
                <w:color w:val="0070C0"/>
                <w:sz w:val="36"/>
                <w:szCs w:val="36"/>
              </w:rPr>
            </w:pPr>
            <w:r w:rsidRPr="008249B7">
              <w:rPr>
                <w:rFonts w:ascii="Times New Roman" w:hAnsi="Times New Roman"/>
                <w:color w:val="0070C0"/>
                <w:sz w:val="36"/>
                <w:szCs w:val="36"/>
              </w:rPr>
              <w:t>Ст.</w:t>
            </w:r>
          </w:p>
        </w:tc>
        <w:tc>
          <w:tcPr>
            <w:tcW w:w="1225" w:type="dxa"/>
          </w:tcPr>
          <w:p w:rsidR="000B4629" w:rsidRPr="008249B7" w:rsidRDefault="000B4629" w:rsidP="00DE6AE1">
            <w:pPr>
              <w:spacing w:line="240" w:lineRule="auto"/>
              <w:jc w:val="center"/>
              <w:rPr>
                <w:rFonts w:ascii="Times New Roman" w:hAnsi="Times New Roman"/>
                <w:color w:val="0070C0"/>
                <w:sz w:val="36"/>
                <w:szCs w:val="36"/>
              </w:rPr>
            </w:pPr>
            <w:r w:rsidRPr="008249B7">
              <w:rPr>
                <w:rFonts w:ascii="Times New Roman" w:hAnsi="Times New Roman"/>
                <w:color w:val="0070C0"/>
                <w:sz w:val="36"/>
                <w:szCs w:val="36"/>
              </w:rPr>
              <w:t>52</w:t>
            </w:r>
          </w:p>
        </w:tc>
        <w:tc>
          <w:tcPr>
            <w:tcW w:w="3111" w:type="dxa"/>
          </w:tcPr>
          <w:p w:rsidR="000B4629" w:rsidRPr="008249B7" w:rsidRDefault="000B4629" w:rsidP="007F27EB">
            <w:pPr>
              <w:spacing w:line="240" w:lineRule="auto"/>
              <w:jc w:val="center"/>
              <w:rPr>
                <w:rFonts w:ascii="Times New Roman" w:hAnsi="Times New Roman"/>
                <w:color w:val="0070C0"/>
                <w:sz w:val="36"/>
                <w:szCs w:val="36"/>
              </w:rPr>
            </w:pPr>
            <w:r w:rsidRPr="008249B7">
              <w:rPr>
                <w:rFonts w:ascii="Times New Roman" w:hAnsi="Times New Roman"/>
                <w:color w:val="0070C0"/>
                <w:sz w:val="36"/>
                <w:szCs w:val="36"/>
              </w:rPr>
              <w:t>Маски для ряжения (Святки)</w:t>
            </w:r>
          </w:p>
        </w:tc>
        <w:tc>
          <w:tcPr>
            <w:tcW w:w="3934" w:type="dxa"/>
          </w:tcPr>
          <w:p w:rsidR="000B4629" w:rsidRPr="008249B7" w:rsidRDefault="000B4629" w:rsidP="007F27EB">
            <w:pPr>
              <w:spacing w:line="240" w:lineRule="auto"/>
              <w:jc w:val="center"/>
              <w:rPr>
                <w:rFonts w:ascii="Times New Roman" w:hAnsi="Times New Roman"/>
                <w:color w:val="0070C0"/>
                <w:sz w:val="36"/>
                <w:szCs w:val="36"/>
              </w:rPr>
            </w:pPr>
            <w:r w:rsidRPr="008249B7">
              <w:rPr>
                <w:rFonts w:ascii="Times New Roman" w:hAnsi="Times New Roman"/>
                <w:color w:val="0070C0"/>
                <w:sz w:val="36"/>
                <w:szCs w:val="36"/>
              </w:rPr>
              <w:t>Бумага, папье-маше, ткань, перо, акриловые краски, материалы для декора (ленты, тесьма, бахрома, бисер, пайетки, бусины и т.д.)</w:t>
            </w:r>
          </w:p>
        </w:tc>
      </w:tr>
      <w:tr w:rsidR="000B4629" w:rsidRPr="008249B7" w:rsidTr="007F27EB">
        <w:tc>
          <w:tcPr>
            <w:tcW w:w="1301" w:type="dxa"/>
          </w:tcPr>
          <w:p w:rsidR="000B4629" w:rsidRPr="008249B7" w:rsidRDefault="000B4629" w:rsidP="00DE6AE1">
            <w:pPr>
              <w:spacing w:line="240" w:lineRule="auto"/>
              <w:jc w:val="center"/>
              <w:rPr>
                <w:rFonts w:ascii="Times New Roman" w:hAnsi="Times New Roman"/>
                <w:color w:val="0070C0"/>
                <w:sz w:val="36"/>
                <w:szCs w:val="36"/>
              </w:rPr>
            </w:pPr>
            <w:r w:rsidRPr="008249B7">
              <w:rPr>
                <w:rFonts w:ascii="Times New Roman" w:hAnsi="Times New Roman"/>
                <w:color w:val="0070C0"/>
                <w:sz w:val="36"/>
                <w:szCs w:val="36"/>
              </w:rPr>
              <w:t>Сред.</w:t>
            </w:r>
          </w:p>
        </w:tc>
        <w:tc>
          <w:tcPr>
            <w:tcW w:w="1225" w:type="dxa"/>
          </w:tcPr>
          <w:p w:rsidR="000B4629" w:rsidRPr="008249B7" w:rsidRDefault="000B4629" w:rsidP="000B4629">
            <w:pPr>
              <w:spacing w:line="240" w:lineRule="auto"/>
              <w:jc w:val="center"/>
              <w:rPr>
                <w:rFonts w:ascii="Times New Roman" w:hAnsi="Times New Roman"/>
                <w:color w:val="0070C0"/>
                <w:sz w:val="36"/>
                <w:szCs w:val="36"/>
              </w:rPr>
            </w:pPr>
            <w:r w:rsidRPr="008249B7">
              <w:rPr>
                <w:rFonts w:ascii="Times New Roman" w:hAnsi="Times New Roman"/>
                <w:color w:val="0070C0"/>
                <w:sz w:val="36"/>
                <w:szCs w:val="36"/>
              </w:rPr>
              <w:t xml:space="preserve">61,62 </w:t>
            </w:r>
          </w:p>
        </w:tc>
        <w:tc>
          <w:tcPr>
            <w:tcW w:w="3111" w:type="dxa"/>
          </w:tcPr>
          <w:p w:rsidR="000B4629" w:rsidRPr="008249B7" w:rsidRDefault="000B4629" w:rsidP="007F27EB">
            <w:pPr>
              <w:spacing w:line="240" w:lineRule="auto"/>
              <w:jc w:val="center"/>
              <w:rPr>
                <w:rFonts w:ascii="Times New Roman" w:hAnsi="Times New Roman"/>
                <w:color w:val="0070C0"/>
                <w:sz w:val="36"/>
                <w:szCs w:val="36"/>
              </w:rPr>
            </w:pPr>
            <w:r w:rsidRPr="008249B7">
              <w:rPr>
                <w:rFonts w:ascii="Times New Roman" w:hAnsi="Times New Roman"/>
                <w:color w:val="0070C0"/>
                <w:sz w:val="36"/>
                <w:szCs w:val="36"/>
              </w:rPr>
              <w:t>Миниатюра</w:t>
            </w:r>
          </w:p>
        </w:tc>
        <w:tc>
          <w:tcPr>
            <w:tcW w:w="3934" w:type="dxa"/>
          </w:tcPr>
          <w:p w:rsidR="000B4629" w:rsidRPr="008249B7" w:rsidRDefault="000B4629" w:rsidP="007F27EB">
            <w:pPr>
              <w:spacing w:line="240" w:lineRule="auto"/>
              <w:jc w:val="center"/>
              <w:rPr>
                <w:rFonts w:ascii="Times New Roman" w:hAnsi="Times New Roman"/>
                <w:color w:val="0070C0"/>
                <w:sz w:val="36"/>
                <w:szCs w:val="36"/>
              </w:rPr>
            </w:pPr>
            <w:r w:rsidRPr="008249B7">
              <w:rPr>
                <w:rFonts w:ascii="Times New Roman" w:hAnsi="Times New Roman"/>
                <w:color w:val="0070C0"/>
                <w:sz w:val="36"/>
                <w:szCs w:val="36"/>
              </w:rPr>
              <w:t>Глиняные, деревянные, папье-маше формы и их роспись (хохлома, дымка, городец, филимоново и т.д.)</w:t>
            </w:r>
          </w:p>
        </w:tc>
      </w:tr>
      <w:tr w:rsidR="000B4629" w:rsidRPr="008249B7" w:rsidTr="007F27EB">
        <w:tc>
          <w:tcPr>
            <w:tcW w:w="1301" w:type="dxa"/>
          </w:tcPr>
          <w:p w:rsidR="000B4629" w:rsidRPr="008249B7" w:rsidRDefault="000B4629" w:rsidP="00DE6AE1">
            <w:pPr>
              <w:spacing w:line="240" w:lineRule="auto"/>
              <w:jc w:val="center"/>
              <w:rPr>
                <w:rFonts w:ascii="Times New Roman" w:hAnsi="Times New Roman"/>
                <w:color w:val="0070C0"/>
                <w:sz w:val="36"/>
                <w:szCs w:val="36"/>
              </w:rPr>
            </w:pPr>
            <w:r w:rsidRPr="008249B7">
              <w:rPr>
                <w:rFonts w:ascii="Times New Roman" w:hAnsi="Times New Roman"/>
                <w:color w:val="0070C0"/>
                <w:sz w:val="36"/>
                <w:szCs w:val="36"/>
              </w:rPr>
              <w:t>Млад.</w:t>
            </w:r>
          </w:p>
        </w:tc>
        <w:tc>
          <w:tcPr>
            <w:tcW w:w="1225" w:type="dxa"/>
          </w:tcPr>
          <w:p w:rsidR="000B4629" w:rsidRPr="008249B7" w:rsidRDefault="000B4629" w:rsidP="000B4629">
            <w:pPr>
              <w:spacing w:line="240" w:lineRule="auto"/>
              <w:jc w:val="center"/>
              <w:rPr>
                <w:rFonts w:ascii="Times New Roman" w:hAnsi="Times New Roman"/>
                <w:color w:val="0070C0"/>
                <w:sz w:val="36"/>
                <w:szCs w:val="36"/>
              </w:rPr>
            </w:pPr>
            <w:r w:rsidRPr="008249B7">
              <w:rPr>
                <w:rFonts w:ascii="Times New Roman" w:hAnsi="Times New Roman"/>
                <w:color w:val="0070C0"/>
                <w:sz w:val="36"/>
                <w:szCs w:val="36"/>
              </w:rPr>
              <w:t>71,72,81,82</w:t>
            </w:r>
          </w:p>
        </w:tc>
        <w:tc>
          <w:tcPr>
            <w:tcW w:w="3111" w:type="dxa"/>
          </w:tcPr>
          <w:p w:rsidR="000B4629" w:rsidRPr="008249B7" w:rsidRDefault="000B4629" w:rsidP="007F27EB">
            <w:pPr>
              <w:spacing w:line="240" w:lineRule="auto"/>
              <w:jc w:val="center"/>
              <w:rPr>
                <w:rFonts w:ascii="Times New Roman" w:hAnsi="Times New Roman"/>
                <w:color w:val="0070C0"/>
                <w:sz w:val="36"/>
                <w:szCs w:val="36"/>
              </w:rPr>
            </w:pPr>
            <w:r w:rsidRPr="008249B7">
              <w:rPr>
                <w:rFonts w:ascii="Times New Roman" w:hAnsi="Times New Roman"/>
                <w:color w:val="0070C0"/>
                <w:sz w:val="36"/>
                <w:szCs w:val="36"/>
              </w:rPr>
              <w:t>По желанию из предложенного выше</w:t>
            </w:r>
          </w:p>
        </w:tc>
        <w:tc>
          <w:tcPr>
            <w:tcW w:w="3934" w:type="dxa"/>
          </w:tcPr>
          <w:p w:rsidR="000B4629" w:rsidRPr="008249B7" w:rsidRDefault="000B4629" w:rsidP="007F27EB">
            <w:pPr>
              <w:spacing w:line="240" w:lineRule="auto"/>
              <w:jc w:val="center"/>
              <w:rPr>
                <w:rFonts w:ascii="Times New Roman" w:hAnsi="Times New Roman"/>
                <w:color w:val="0070C0"/>
                <w:sz w:val="36"/>
                <w:szCs w:val="36"/>
              </w:rPr>
            </w:pPr>
          </w:p>
        </w:tc>
      </w:tr>
    </w:tbl>
    <w:p w:rsidR="00F44552" w:rsidRPr="008249B7" w:rsidRDefault="007F27EB" w:rsidP="00DE6AE1">
      <w:pPr>
        <w:spacing w:line="240" w:lineRule="auto"/>
        <w:jc w:val="center"/>
        <w:rPr>
          <w:rFonts w:ascii="Times New Roman" w:hAnsi="Times New Roman"/>
          <w:color w:val="0070C0"/>
          <w:sz w:val="36"/>
          <w:szCs w:val="36"/>
        </w:rPr>
      </w:pPr>
      <w:r w:rsidRPr="008249B7">
        <w:rPr>
          <w:rFonts w:ascii="Times New Roman" w:hAnsi="Times New Roman"/>
          <w:color w:val="0070C0"/>
          <w:sz w:val="36"/>
          <w:szCs w:val="36"/>
        </w:rPr>
        <w:t xml:space="preserve"> </w:t>
      </w:r>
      <w:r w:rsidR="005B1070" w:rsidRPr="008249B7">
        <w:rPr>
          <w:rFonts w:ascii="Times New Roman" w:hAnsi="Times New Roman"/>
          <w:color w:val="0070C0"/>
          <w:sz w:val="36"/>
          <w:szCs w:val="36"/>
        </w:rPr>
        <w:t xml:space="preserve"> </w:t>
      </w:r>
      <w:r w:rsidR="00F44552" w:rsidRPr="008249B7">
        <w:rPr>
          <w:rFonts w:ascii="Times New Roman" w:hAnsi="Times New Roman"/>
          <w:color w:val="0070C0"/>
          <w:sz w:val="36"/>
          <w:szCs w:val="36"/>
        </w:rPr>
        <w:t xml:space="preserve"> </w:t>
      </w:r>
    </w:p>
    <w:p w:rsidR="000B4629" w:rsidRPr="008249B7" w:rsidRDefault="000B4629" w:rsidP="00DE6AE1">
      <w:pPr>
        <w:spacing w:line="240" w:lineRule="auto"/>
        <w:jc w:val="center"/>
        <w:rPr>
          <w:rFonts w:ascii="Times New Roman" w:hAnsi="Times New Roman"/>
          <w:color w:val="0070C0"/>
          <w:sz w:val="36"/>
          <w:szCs w:val="36"/>
        </w:rPr>
      </w:pPr>
      <w:r w:rsidRPr="008249B7">
        <w:rPr>
          <w:rFonts w:ascii="Times New Roman" w:hAnsi="Times New Roman"/>
          <w:color w:val="0070C0"/>
          <w:sz w:val="36"/>
          <w:szCs w:val="36"/>
        </w:rPr>
        <w:t xml:space="preserve">Срок сдачи работ  </w:t>
      </w:r>
      <w:r w:rsidRPr="008249B7">
        <w:rPr>
          <w:rFonts w:ascii="Times New Roman" w:hAnsi="Times New Roman"/>
          <w:b/>
          <w:color w:val="0070C0"/>
          <w:sz w:val="36"/>
          <w:szCs w:val="36"/>
        </w:rPr>
        <w:t>до 18 февраля.</w:t>
      </w:r>
      <w:r w:rsidR="00590497" w:rsidRPr="008249B7">
        <w:rPr>
          <w:rFonts w:ascii="Times New Roman" w:hAnsi="Times New Roman"/>
          <w:b/>
          <w:color w:val="0070C0"/>
          <w:sz w:val="36"/>
          <w:szCs w:val="36"/>
        </w:rPr>
        <w:t xml:space="preserve"> </w:t>
      </w:r>
      <w:r w:rsidR="00590497" w:rsidRPr="008249B7">
        <w:rPr>
          <w:rFonts w:ascii="Times New Roman" w:hAnsi="Times New Roman"/>
          <w:color w:val="0070C0"/>
          <w:sz w:val="36"/>
          <w:szCs w:val="36"/>
        </w:rPr>
        <w:t>Подведение итогов и награждение победителей 1 декада марта.</w:t>
      </w:r>
    </w:p>
    <w:p w:rsidR="00DE6AE1" w:rsidRPr="00DA52E4" w:rsidRDefault="00590497" w:rsidP="00DA52E4">
      <w:pPr>
        <w:spacing w:line="240" w:lineRule="auto"/>
        <w:jc w:val="center"/>
        <w:rPr>
          <w:rFonts w:ascii="Times New Roman" w:hAnsi="Times New Roman"/>
          <w:color w:val="0070C0"/>
          <w:sz w:val="36"/>
          <w:szCs w:val="36"/>
        </w:rPr>
      </w:pPr>
      <w:r w:rsidRPr="008249B7">
        <w:rPr>
          <w:rFonts w:ascii="Times New Roman" w:hAnsi="Times New Roman"/>
          <w:color w:val="0070C0"/>
          <w:sz w:val="36"/>
          <w:szCs w:val="36"/>
        </w:rPr>
        <w:t>Желаем вам удачи и ярких минут созидательного общения!</w:t>
      </w:r>
    </w:p>
    <w:sectPr w:rsidR="00DE6AE1" w:rsidRPr="00DA52E4" w:rsidSect="003D64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2EE8" w:rsidRDefault="00702EE8" w:rsidP="00134E5A">
      <w:pPr>
        <w:spacing w:after="0" w:line="240" w:lineRule="auto"/>
      </w:pPr>
      <w:r>
        <w:separator/>
      </w:r>
    </w:p>
  </w:endnote>
  <w:endnote w:type="continuationSeparator" w:id="1">
    <w:p w:rsidR="00702EE8" w:rsidRDefault="00702EE8" w:rsidP="00134E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2EE8" w:rsidRDefault="00702EE8" w:rsidP="00134E5A">
      <w:pPr>
        <w:spacing w:after="0" w:line="240" w:lineRule="auto"/>
      </w:pPr>
      <w:r>
        <w:separator/>
      </w:r>
    </w:p>
  </w:footnote>
  <w:footnote w:type="continuationSeparator" w:id="1">
    <w:p w:rsidR="00702EE8" w:rsidRDefault="00702EE8" w:rsidP="00134E5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43DCD"/>
    <w:rsid w:val="00002B35"/>
    <w:rsid w:val="00086C2F"/>
    <w:rsid w:val="000B1FBD"/>
    <w:rsid w:val="000B4629"/>
    <w:rsid w:val="00103FDC"/>
    <w:rsid w:val="00134E5A"/>
    <w:rsid w:val="001717B5"/>
    <w:rsid w:val="003D649F"/>
    <w:rsid w:val="00443DCD"/>
    <w:rsid w:val="00483AB4"/>
    <w:rsid w:val="0057709E"/>
    <w:rsid w:val="00590497"/>
    <w:rsid w:val="005B1070"/>
    <w:rsid w:val="005E376D"/>
    <w:rsid w:val="00702EE8"/>
    <w:rsid w:val="00783878"/>
    <w:rsid w:val="007F27EB"/>
    <w:rsid w:val="008249B7"/>
    <w:rsid w:val="009F090C"/>
    <w:rsid w:val="00A45270"/>
    <w:rsid w:val="00B07659"/>
    <w:rsid w:val="00B250EF"/>
    <w:rsid w:val="00BD1068"/>
    <w:rsid w:val="00D12139"/>
    <w:rsid w:val="00DA52E4"/>
    <w:rsid w:val="00DE6AE1"/>
    <w:rsid w:val="00F33B8D"/>
    <w:rsid w:val="00F44552"/>
    <w:rsid w:val="00FC26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" strokecolor="#7030a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49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3D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3DC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134E5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34E5A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semiHidden/>
    <w:unhideWhenUsed/>
    <w:rsid w:val="00134E5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34E5A"/>
    <w:rPr>
      <w:sz w:val="22"/>
      <w:szCs w:val="22"/>
      <w:lang w:eastAsia="en-US"/>
    </w:rPr>
  </w:style>
  <w:style w:type="table" w:styleId="a9">
    <w:name w:val="Table Grid"/>
    <w:basedOn w:val="a1"/>
    <w:uiPriority w:val="59"/>
    <w:rsid w:val="007F27E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.vgorode.ru/media_image/1924737/2534420/6.png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доу</Company>
  <LinksUpToDate>false</LinksUpToDate>
  <CharactersWithSpaces>1716</CharactersWithSpaces>
  <SharedDoc>false</SharedDoc>
  <HLinks>
    <vt:vector size="6" baseType="variant">
      <vt:variant>
        <vt:i4>3342408</vt:i4>
      </vt:variant>
      <vt:variant>
        <vt:i4>0</vt:i4>
      </vt:variant>
      <vt:variant>
        <vt:i4>0</vt:i4>
      </vt:variant>
      <vt:variant>
        <vt:i4>5</vt:i4>
      </vt:variant>
      <vt:variant>
        <vt:lpwstr>http://m.vgorode.ru/media_image/1924737/2534420/6.png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медик</dc:creator>
  <cp:keywords/>
  <dc:description/>
  <cp:lastModifiedBy>metod157</cp:lastModifiedBy>
  <cp:revision>5</cp:revision>
  <dcterms:created xsi:type="dcterms:W3CDTF">2010-12-07T16:55:00Z</dcterms:created>
  <dcterms:modified xsi:type="dcterms:W3CDTF">2012-02-03T08:17:00Z</dcterms:modified>
</cp:coreProperties>
</file>