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2B" w:rsidRPr="00FC04B8" w:rsidRDefault="0005592B" w:rsidP="0005592B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FC04B8">
        <w:rPr>
          <w:rFonts w:ascii="Times New Roman" w:hAnsi="Times New Roman"/>
          <w:b/>
          <w:color w:val="0070C0"/>
          <w:sz w:val="28"/>
          <w:szCs w:val="28"/>
        </w:rPr>
        <w:t>Проект «Моя семья – мое богатство!»</w:t>
      </w:r>
    </w:p>
    <w:p w:rsidR="0005592B" w:rsidRDefault="0005592B" w:rsidP="00055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92B" w:rsidRDefault="0005592B" w:rsidP="00055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04B8">
        <w:rPr>
          <w:rFonts w:ascii="Times New Roman" w:hAnsi="Times New Roman"/>
          <w:color w:val="0070C0"/>
          <w:sz w:val="28"/>
          <w:szCs w:val="28"/>
        </w:rPr>
        <w:t xml:space="preserve">Цель проекта: </w:t>
      </w:r>
    </w:p>
    <w:p w:rsidR="0005592B" w:rsidRDefault="0005592B" w:rsidP="00055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FC04B8">
        <w:rPr>
          <w:rFonts w:ascii="Times New Roman" w:hAnsi="Times New Roman"/>
          <w:sz w:val="28"/>
          <w:szCs w:val="28"/>
        </w:rPr>
        <w:t>сознание важности семьи в жизни</w:t>
      </w:r>
      <w:r>
        <w:rPr>
          <w:rFonts w:ascii="Times New Roman" w:hAnsi="Times New Roman"/>
          <w:sz w:val="28"/>
          <w:szCs w:val="28"/>
        </w:rPr>
        <w:t>.</w:t>
      </w:r>
    </w:p>
    <w:p w:rsidR="0005592B" w:rsidRDefault="0005592B" w:rsidP="00055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92B" w:rsidRPr="00FC04B8" w:rsidRDefault="0005592B" w:rsidP="0005592B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  <w:r w:rsidRPr="00FC04B8">
        <w:rPr>
          <w:rFonts w:ascii="Times New Roman" w:hAnsi="Times New Roman"/>
          <w:color w:val="0070C0"/>
          <w:sz w:val="28"/>
          <w:szCs w:val="28"/>
        </w:rPr>
        <w:t xml:space="preserve">Задачи: </w:t>
      </w:r>
    </w:p>
    <w:p w:rsidR="0005592B" w:rsidRDefault="0005592B" w:rsidP="000559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у ребят сознательное восприятие семейных ценностей;</w:t>
      </w:r>
    </w:p>
    <w:p w:rsidR="0005592B" w:rsidRDefault="0005592B" w:rsidP="000559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 гармоничное  видение мира;</w:t>
      </w:r>
    </w:p>
    <w:p w:rsidR="0005592B" w:rsidRPr="00FC04B8" w:rsidRDefault="0005592B" w:rsidP="000559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тесное сотрудничество между школой и семьей.</w:t>
      </w:r>
    </w:p>
    <w:p w:rsidR="0005592B" w:rsidRPr="00FC04B8" w:rsidRDefault="0005592B" w:rsidP="00055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92B" w:rsidRPr="00FC04B8" w:rsidRDefault="0005592B" w:rsidP="0005592B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  <w:r w:rsidRPr="00FC04B8">
        <w:rPr>
          <w:rFonts w:ascii="Times New Roman" w:hAnsi="Times New Roman"/>
          <w:color w:val="0070C0"/>
          <w:sz w:val="28"/>
          <w:szCs w:val="28"/>
        </w:rPr>
        <w:t xml:space="preserve">Мероприятия: </w:t>
      </w:r>
    </w:p>
    <w:p w:rsidR="0005592B" w:rsidRPr="00017F3B" w:rsidRDefault="0005592B" w:rsidP="00055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1.Родословная моей семьи (исследовательская работа).</w:t>
      </w:r>
    </w:p>
    <w:p w:rsidR="0005592B" w:rsidRPr="00017F3B" w:rsidRDefault="0005592B" w:rsidP="000559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</w:t>
      </w:r>
      <w:r w:rsidRPr="00017F3B">
        <w:rPr>
          <w:rFonts w:ascii="Times New Roman" w:hAnsi="Times New Roman"/>
          <w:sz w:val="28"/>
          <w:szCs w:val="28"/>
        </w:rPr>
        <w:t>одительские собрания</w:t>
      </w:r>
      <w:r>
        <w:rPr>
          <w:rFonts w:ascii="Times New Roman" w:hAnsi="Times New Roman"/>
          <w:sz w:val="28"/>
          <w:szCs w:val="28"/>
        </w:rPr>
        <w:t xml:space="preserve"> по плану школы.</w:t>
      </w:r>
    </w:p>
    <w:p w:rsidR="0005592B" w:rsidRDefault="0005592B" w:rsidP="00055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3.К</w:t>
      </w:r>
      <w:r w:rsidRPr="00017F3B">
        <w:rPr>
          <w:rFonts w:ascii="Times New Roman" w:hAnsi="Times New Roman"/>
          <w:sz w:val="28"/>
          <w:szCs w:val="28"/>
        </w:rPr>
        <w:t>онкурс сочинений «Я люблю свою семью», «Мой счастливый день с семьей».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592B" w:rsidRPr="00017F3B" w:rsidRDefault="0005592B" w:rsidP="00055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 и девиз нашей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(творческая мастерская).</w:t>
      </w:r>
    </w:p>
    <w:p w:rsidR="0005592B" w:rsidRPr="00017F3B" w:rsidRDefault="0005592B" w:rsidP="00055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«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ремеслом весь свет пройдешь - не пропадешь</w:t>
      </w:r>
      <w:proofErr w:type="gramStart"/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 семейных поделок).</w:t>
      </w:r>
    </w:p>
    <w:p w:rsidR="0005592B" w:rsidRPr="00017F3B" w:rsidRDefault="0005592B" w:rsidP="00055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Старинные семейные вещи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(поисковая работа, организация выставки)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592B" w:rsidRPr="00017F3B" w:rsidRDefault="0005592B" w:rsidP="000559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Фотовыста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"Загляни в семейный альбом".</w:t>
      </w:r>
    </w:p>
    <w:p w:rsidR="0005592B" w:rsidRPr="00017F3B" w:rsidRDefault="0005592B" w:rsidP="0005592B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017F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 "Вместе - дружная семья».</w:t>
      </w:r>
    </w:p>
    <w:p w:rsidR="0005592B" w:rsidRDefault="0005592B" w:rsidP="0005592B">
      <w:pPr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  <w:r w:rsidRPr="00FC04B8">
        <w:rPr>
          <w:rFonts w:ascii="Times New Roman" w:hAnsi="Times New Roman"/>
          <w:b/>
          <w:color w:val="0070C0"/>
          <w:sz w:val="28"/>
          <w:szCs w:val="28"/>
        </w:rPr>
        <w:t>К</w:t>
      </w:r>
      <w:r w:rsidRPr="00FC04B8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раткое содержание проекта</w:t>
      </w:r>
      <w:r w:rsidRPr="00FC04B8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«</w:t>
      </w:r>
      <w:r w:rsidRPr="00FC04B8">
        <w:rPr>
          <w:rFonts w:ascii="Times New Roman" w:hAnsi="Times New Roman"/>
          <w:b/>
          <w:color w:val="0070C0"/>
          <w:sz w:val="28"/>
          <w:szCs w:val="28"/>
        </w:rPr>
        <w:t>Моя семья – мое богатство!»</w:t>
      </w:r>
    </w:p>
    <w:p w:rsidR="0005592B" w:rsidRDefault="0005592B" w:rsidP="0005592B">
      <w:pPr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</w:p>
    <w:p w:rsidR="0005592B" w:rsidRPr="00D93BB9" w:rsidRDefault="0005592B" w:rsidP="0005592B">
      <w:pPr>
        <w:pStyle w:val="a4"/>
        <w:ind w:firstLine="709"/>
        <w:jc w:val="both"/>
        <w:rPr>
          <w:b/>
          <w:sz w:val="28"/>
          <w:szCs w:val="28"/>
        </w:rPr>
      </w:pPr>
      <w:r w:rsidRPr="00D93BB9">
        <w:rPr>
          <w:sz w:val="28"/>
          <w:szCs w:val="28"/>
        </w:rPr>
        <w:t xml:space="preserve">На наших глазах происходит нравственное и духовное растление молодежи, происходит глубокая деградация личности. Эйфория вседозволенности, отсутствие нравственных «тормозов»,  размытость представления о собственном месте способствуют неуклонному распространению среди молодежи алкоголизма, наркомании преступности, суициды  и т.д. Недавние  события в г. Карасуке доказали необходимость более пристально  обратить внимание на проблемы семьи.  Неустроенность и увеличение числа безработных способствует сезонной миграции, уменьшению количества жителей села. Это ведет к относительной безнадзорности детей, отчуждению от родителей, т.к. папы уезжают на работу на месяц и больше. Самая большая проблема  -  отсутствие надежного заработка части родителей значительно снижает возможность семьи по </w:t>
      </w:r>
      <w:r w:rsidRPr="00D93BB9">
        <w:rPr>
          <w:sz w:val="28"/>
          <w:szCs w:val="28"/>
        </w:rPr>
        <w:lastRenderedPageBreak/>
        <w:t>обеспечению детей необходимым, создает неблагоприятный климат в семьях, ведет к алкоголизму родителей, как мужчин, так и женщин.</w:t>
      </w:r>
    </w:p>
    <w:p w:rsidR="0005592B" w:rsidRDefault="0005592B" w:rsidP="00055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3BB9">
        <w:rPr>
          <w:rFonts w:ascii="Times New Roman" w:hAnsi="Times New Roman" w:cs="Times New Roman"/>
          <w:sz w:val="28"/>
          <w:szCs w:val="28"/>
        </w:rPr>
        <w:t xml:space="preserve">    Поэтому развитие позитивных  семейных отношений, формирование интереса к проблемам семей должно рассматриваться как основное и необходимое условие прогресса российского общества.     Необходимо еще в детстве создать условия для ребенка, чтобы он увидел, прочувствовал, принял участие и, наконец, понял, что и он  в своем нежном возрасте причастен к судьбе своей семьи. Не всегда у родителей хватает времени, чтобы уделить внимание  своему чаду.  Наш проект  помог вспомнить как детям, так и взрослым  истоки своей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592B" w:rsidRPr="00017F3B" w:rsidRDefault="0005592B" w:rsidP="000559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592B" w:rsidRDefault="0005592B" w:rsidP="0005592B">
      <w:pPr>
        <w:spacing w:after="0" w:line="240" w:lineRule="auto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017F3B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Охват аудитории:</w:t>
      </w:r>
    </w:p>
    <w:p w:rsidR="0005592B" w:rsidRPr="003F6610" w:rsidRDefault="0005592B" w:rsidP="000559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610">
        <w:rPr>
          <w:rFonts w:ascii="Times New Roman" w:hAnsi="Times New Roman" w:cs="Times New Roman"/>
          <w:sz w:val="28"/>
          <w:szCs w:val="28"/>
        </w:rPr>
        <w:t>Учащиеся школы.</w:t>
      </w:r>
    </w:p>
    <w:p w:rsidR="0005592B" w:rsidRPr="003F6610" w:rsidRDefault="0005592B" w:rsidP="000559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610">
        <w:rPr>
          <w:rFonts w:ascii="Times New Roman" w:hAnsi="Times New Roman" w:cs="Times New Roman"/>
          <w:sz w:val="28"/>
          <w:szCs w:val="28"/>
        </w:rPr>
        <w:t>Родители.</w:t>
      </w:r>
    </w:p>
    <w:p w:rsidR="0005592B" w:rsidRPr="003F6610" w:rsidRDefault="0005592B" w:rsidP="000559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610">
        <w:rPr>
          <w:rFonts w:ascii="Times New Roman" w:hAnsi="Times New Roman" w:cs="Times New Roman"/>
          <w:sz w:val="28"/>
          <w:szCs w:val="28"/>
        </w:rPr>
        <w:t>Педагоги.</w:t>
      </w:r>
    </w:p>
    <w:p w:rsidR="0005592B" w:rsidRPr="003F6610" w:rsidRDefault="0005592B" w:rsidP="000559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610">
        <w:rPr>
          <w:rFonts w:ascii="Times New Roman" w:hAnsi="Times New Roman" w:cs="Times New Roman"/>
          <w:sz w:val="28"/>
          <w:szCs w:val="28"/>
        </w:rPr>
        <w:t>Ветераны села.</w:t>
      </w:r>
    </w:p>
    <w:p w:rsidR="0005592B" w:rsidRPr="003F6610" w:rsidRDefault="0005592B" w:rsidP="000559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610">
        <w:rPr>
          <w:rFonts w:ascii="Times New Roman" w:hAnsi="Times New Roman" w:cs="Times New Roman"/>
          <w:sz w:val="28"/>
          <w:szCs w:val="28"/>
        </w:rPr>
        <w:t>Жители села.</w:t>
      </w:r>
    </w:p>
    <w:p w:rsidR="0005592B" w:rsidRPr="003F6610" w:rsidRDefault="0005592B" w:rsidP="0005592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610">
        <w:rPr>
          <w:rFonts w:ascii="Times New Roman" w:hAnsi="Times New Roman" w:cs="Times New Roman"/>
          <w:sz w:val="28"/>
          <w:szCs w:val="28"/>
        </w:rPr>
        <w:t>Воспитанники детского сада.</w:t>
      </w:r>
    </w:p>
    <w:p w:rsidR="0005592B" w:rsidRDefault="0005592B" w:rsidP="000559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592B" w:rsidRDefault="0005592B" w:rsidP="0005592B">
      <w:pPr>
        <w:spacing w:after="0" w:line="240" w:lineRule="auto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017F3B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Предполагаемые результаты:</w:t>
      </w:r>
    </w:p>
    <w:p w:rsidR="0005592B" w:rsidRDefault="0005592B" w:rsidP="00055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Одним из ключевых механизмов воспитания патриотизма является ознакомление подрастающего поколения  с историей своей семьи. </w:t>
      </w:r>
    </w:p>
    <w:p w:rsidR="0005592B" w:rsidRDefault="0005592B" w:rsidP="000559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содействует:</w:t>
      </w:r>
    </w:p>
    <w:p w:rsidR="0005592B" w:rsidRDefault="0005592B" w:rsidP="000559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у учащихся чувства гордости за своих родственников и семьи в целом;</w:t>
      </w:r>
    </w:p>
    <w:p w:rsidR="0005592B" w:rsidRDefault="0005592B" w:rsidP="000559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Решению проблем формирования духовно-нравственных ценностей у детей;</w:t>
      </w:r>
    </w:p>
    <w:p w:rsidR="0005592B" w:rsidRDefault="0005592B" w:rsidP="000559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Овладению содержанием таких понятий как «Родина», «патриотизм», «поколение», «гражданский долг», «мужество»;</w:t>
      </w:r>
    </w:p>
    <w:p w:rsidR="0005592B" w:rsidRDefault="0005592B" w:rsidP="000559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Пониманию необходимости защиты интересов семьи, страны в связи с объективной оценкой  политической ситуации  в мире;</w:t>
      </w:r>
    </w:p>
    <w:p w:rsidR="0005592B" w:rsidRDefault="0005592B" w:rsidP="000559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Проявлению активности при проведении массовых мероприятий и организации коллективных дел;</w:t>
      </w:r>
    </w:p>
    <w:p w:rsidR="0005592B" w:rsidRDefault="0005592B" w:rsidP="0005592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Созданию условий для преемственности поколений.</w:t>
      </w:r>
    </w:p>
    <w:p w:rsidR="008053FB" w:rsidRPr="0005592B" w:rsidRDefault="008053F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53FB" w:rsidRPr="0005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DDB"/>
    <w:multiLevelType w:val="hybridMultilevel"/>
    <w:tmpl w:val="6EDE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83A46"/>
    <w:multiLevelType w:val="hybridMultilevel"/>
    <w:tmpl w:val="EF48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17F6A"/>
    <w:multiLevelType w:val="hybridMultilevel"/>
    <w:tmpl w:val="2EFAA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C87"/>
    <w:rsid w:val="0005592B"/>
    <w:rsid w:val="008053FB"/>
    <w:rsid w:val="00FA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92B"/>
    <w:pPr>
      <w:ind w:left="720"/>
      <w:contextualSpacing/>
    </w:pPr>
  </w:style>
  <w:style w:type="paragraph" w:styleId="a4">
    <w:name w:val="Normal (Web)"/>
    <w:basedOn w:val="a"/>
    <w:rsid w:val="0005592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92B"/>
    <w:pPr>
      <w:ind w:left="720"/>
      <w:contextualSpacing/>
    </w:pPr>
  </w:style>
  <w:style w:type="paragraph" w:styleId="a4">
    <w:name w:val="Normal (Web)"/>
    <w:basedOn w:val="a"/>
    <w:rsid w:val="0005592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2567</Characters>
  <Application>Microsoft Office Word</Application>
  <DocSecurity>0</DocSecurity>
  <Lines>21</Lines>
  <Paragraphs>6</Paragraphs>
  <ScaleCrop>false</ScaleCrop>
  <Company>Home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2011-12-21T09:09:00Z</dcterms:created>
  <dcterms:modified xsi:type="dcterms:W3CDTF">2011-12-21T09:09:00Z</dcterms:modified>
</cp:coreProperties>
</file>